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0E3" w:rsidRPr="00973FD5" w:rsidRDefault="000600E3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АДМИНИСТРАЦИЯ</w:t>
      </w:r>
    </w:p>
    <w:p w:rsidR="000600E3" w:rsidRPr="00973FD5" w:rsidRDefault="0072082E" w:rsidP="000600E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КЛИМКОВ</w:t>
      </w:r>
      <w:r w:rsidR="00973FD5" w:rsidRPr="00973FD5">
        <w:rPr>
          <w:b/>
          <w:szCs w:val="28"/>
        </w:rPr>
        <w:t>СКОГО СЕЛЬСКОГО ПОСЕЛЕНИЯ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БЕЛОХОЛУНИЦКОГО РАЙОНА</w:t>
      </w:r>
      <w:r w:rsidR="000600E3" w:rsidRPr="00973FD5">
        <w:rPr>
          <w:b/>
          <w:szCs w:val="28"/>
        </w:rPr>
        <w:t xml:space="preserve">  </w:t>
      </w:r>
    </w:p>
    <w:p w:rsidR="000600E3" w:rsidRPr="00973FD5" w:rsidRDefault="000600E3" w:rsidP="000600E3">
      <w:pPr>
        <w:pStyle w:val="a5"/>
        <w:spacing w:after="360" w:line="240" w:lineRule="auto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>КИРОВСКОЙ ОБЛАСТИ</w:t>
      </w:r>
    </w:p>
    <w:p w:rsidR="000600E3" w:rsidRPr="0072082E" w:rsidRDefault="000600E3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Cs w:val="32"/>
        </w:rPr>
      </w:pPr>
      <w:r w:rsidRPr="00973FD5">
        <w:rPr>
          <w:b/>
          <w:sz w:val="28"/>
          <w:szCs w:val="28"/>
        </w:rPr>
        <w:tab/>
      </w:r>
      <w:r w:rsidRPr="00973FD5">
        <w:rPr>
          <w:b/>
          <w:sz w:val="28"/>
          <w:szCs w:val="28"/>
        </w:rPr>
        <w:tab/>
      </w:r>
      <w:r w:rsidRPr="0072082E">
        <w:rPr>
          <w:b/>
          <w:szCs w:val="32"/>
        </w:rPr>
        <w:t>ПОСТАНОВЛЕНИЕ</w:t>
      </w:r>
    </w:p>
    <w:p w:rsidR="000600E3" w:rsidRPr="00C25C66" w:rsidRDefault="000600E3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 w:rsidRPr="00FC373F">
        <w:rPr>
          <w:sz w:val="24"/>
          <w:szCs w:val="24"/>
        </w:rPr>
        <w:t xml:space="preserve"> </w:t>
      </w:r>
      <w:r w:rsidR="007C6E05">
        <w:rPr>
          <w:sz w:val="24"/>
          <w:szCs w:val="24"/>
        </w:rPr>
        <w:t>30</w:t>
      </w:r>
      <w:r w:rsidRPr="00C25C66">
        <w:rPr>
          <w:sz w:val="28"/>
          <w:szCs w:val="28"/>
        </w:rPr>
        <w:t>.11.20</w:t>
      </w:r>
      <w:r w:rsidR="00C25C66" w:rsidRPr="00C25C66">
        <w:rPr>
          <w:sz w:val="28"/>
          <w:szCs w:val="28"/>
        </w:rPr>
        <w:t>23</w:t>
      </w:r>
      <w:r w:rsidRPr="00C25C66">
        <w:rPr>
          <w:sz w:val="28"/>
          <w:szCs w:val="28"/>
        </w:rPr>
        <w:t xml:space="preserve">                                                                               </w:t>
      </w:r>
      <w:r w:rsidR="00C25C66" w:rsidRPr="00C25C66">
        <w:rPr>
          <w:sz w:val="28"/>
          <w:szCs w:val="28"/>
        </w:rPr>
        <w:t xml:space="preserve">        </w:t>
      </w:r>
      <w:r w:rsidRPr="00C25C66">
        <w:rPr>
          <w:sz w:val="28"/>
          <w:szCs w:val="28"/>
        </w:rPr>
        <w:t xml:space="preserve">  </w:t>
      </w:r>
      <w:r w:rsidR="00C25C66" w:rsidRPr="00C25C66">
        <w:rPr>
          <w:sz w:val="28"/>
          <w:szCs w:val="28"/>
        </w:rPr>
        <w:t xml:space="preserve">      </w:t>
      </w:r>
      <w:r w:rsidRPr="00C25C66">
        <w:rPr>
          <w:sz w:val="28"/>
          <w:szCs w:val="28"/>
        </w:rPr>
        <w:t xml:space="preserve">  </w:t>
      </w:r>
      <w:r w:rsidR="00973FD5">
        <w:rPr>
          <w:sz w:val="28"/>
          <w:szCs w:val="28"/>
        </w:rPr>
        <w:t xml:space="preserve">      </w:t>
      </w:r>
      <w:r w:rsidR="007C6E05">
        <w:rPr>
          <w:sz w:val="28"/>
          <w:szCs w:val="28"/>
        </w:rPr>
        <w:t>67</w:t>
      </w:r>
      <w:r w:rsidR="00C25C66" w:rsidRPr="00C25C66">
        <w:rPr>
          <w:sz w:val="28"/>
          <w:szCs w:val="28"/>
        </w:rPr>
        <w:t xml:space="preserve">-П  </w:t>
      </w:r>
    </w:p>
    <w:p w:rsidR="000600E3" w:rsidRPr="00C25C66" w:rsidRDefault="0072082E" w:rsidP="000600E3">
      <w:pPr>
        <w:pStyle w:val="a5"/>
        <w:spacing w:after="360" w:line="240" w:lineRule="auto"/>
        <w:rPr>
          <w:sz w:val="28"/>
          <w:szCs w:val="28"/>
        </w:rPr>
      </w:pPr>
      <w:r>
        <w:rPr>
          <w:sz w:val="28"/>
          <w:szCs w:val="28"/>
        </w:rPr>
        <w:t>п. Климковка</w:t>
      </w:r>
    </w:p>
    <w:p w:rsidR="00973FD5" w:rsidRPr="00E03430" w:rsidRDefault="00973FD5" w:rsidP="00973FD5">
      <w:pPr>
        <w:tabs>
          <w:tab w:val="left" w:pos="6660"/>
          <w:tab w:val="left" w:pos="9072"/>
        </w:tabs>
        <w:spacing w:after="480"/>
        <w:jc w:val="center"/>
        <w:rPr>
          <w:b/>
          <w:sz w:val="28"/>
          <w:szCs w:val="28"/>
        </w:rPr>
      </w:pPr>
      <w:r w:rsidRPr="00E03430">
        <w:rPr>
          <w:b/>
          <w:sz w:val="28"/>
          <w:szCs w:val="28"/>
        </w:rPr>
        <w:t xml:space="preserve">О разработке, реализации и оценке эффективности </w:t>
      </w:r>
      <w:r>
        <w:rPr>
          <w:b/>
          <w:sz w:val="28"/>
          <w:szCs w:val="28"/>
        </w:rPr>
        <w:t xml:space="preserve">реализации </w:t>
      </w:r>
      <w:r w:rsidRPr="00E03430">
        <w:rPr>
          <w:b/>
          <w:sz w:val="28"/>
          <w:szCs w:val="28"/>
        </w:rPr>
        <w:t xml:space="preserve">муниципальных программ </w:t>
      </w:r>
      <w:r w:rsidR="0072082E">
        <w:rPr>
          <w:b/>
          <w:sz w:val="28"/>
          <w:szCs w:val="28"/>
        </w:rPr>
        <w:t>Климков</w:t>
      </w:r>
      <w:r>
        <w:rPr>
          <w:b/>
          <w:sz w:val="28"/>
          <w:szCs w:val="28"/>
        </w:rPr>
        <w:t xml:space="preserve">ского сельского поселения </w:t>
      </w:r>
      <w:r w:rsidRPr="00E03430">
        <w:rPr>
          <w:b/>
          <w:sz w:val="28"/>
          <w:szCs w:val="28"/>
        </w:rPr>
        <w:t>Белохолуницкого района Кировской области</w:t>
      </w:r>
    </w:p>
    <w:p w:rsidR="00973FD5" w:rsidRDefault="00973FD5" w:rsidP="00973FD5">
      <w:pPr>
        <w:tabs>
          <w:tab w:val="left" w:pos="709"/>
          <w:tab w:val="left" w:pos="9072"/>
        </w:tabs>
        <w:spacing w:line="400" w:lineRule="exact"/>
        <w:ind w:firstLine="709"/>
        <w:jc w:val="both"/>
        <w:rPr>
          <w:sz w:val="28"/>
          <w:szCs w:val="28"/>
        </w:rPr>
      </w:pPr>
      <w:r w:rsidRPr="00E03430">
        <w:rPr>
          <w:sz w:val="28"/>
          <w:szCs w:val="28"/>
        </w:rPr>
        <w:t xml:space="preserve">В целях повышения эффективности и результативности бюджетных расходов, совершенствования программно-целевого планирования администрация </w:t>
      </w:r>
      <w:r w:rsidR="0072082E">
        <w:rPr>
          <w:sz w:val="28"/>
          <w:szCs w:val="28"/>
        </w:rPr>
        <w:t>Климков</w:t>
      </w:r>
      <w:r>
        <w:rPr>
          <w:sz w:val="28"/>
          <w:szCs w:val="28"/>
        </w:rPr>
        <w:t xml:space="preserve">ского сельского поселения </w:t>
      </w:r>
      <w:r w:rsidRPr="00E03430">
        <w:rPr>
          <w:sz w:val="28"/>
          <w:szCs w:val="28"/>
        </w:rPr>
        <w:t>Белохолуницкого района ПОСТАНОВЛЯЕТ:</w:t>
      </w:r>
    </w:p>
    <w:p w:rsidR="00973FD5" w:rsidRDefault="00973FD5" w:rsidP="00973FD5">
      <w:pPr>
        <w:tabs>
          <w:tab w:val="left" w:pos="709"/>
          <w:tab w:val="left" w:pos="9072"/>
        </w:tabs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Утвердить:</w:t>
      </w:r>
    </w:p>
    <w:p w:rsidR="00973FD5" w:rsidRDefault="00973FD5" w:rsidP="00973FD5">
      <w:pPr>
        <w:tabs>
          <w:tab w:val="left" w:pos="709"/>
          <w:tab w:val="left" w:pos="9072"/>
        </w:tabs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E03430">
        <w:rPr>
          <w:sz w:val="28"/>
          <w:szCs w:val="28"/>
        </w:rPr>
        <w:t>Порядок разработки, реализации и оценки эффективности реализации му</w:t>
      </w:r>
      <w:r>
        <w:rPr>
          <w:sz w:val="28"/>
          <w:szCs w:val="28"/>
        </w:rPr>
        <w:t xml:space="preserve">ниципальных </w:t>
      </w:r>
      <w:r w:rsidRPr="00E03430">
        <w:rPr>
          <w:sz w:val="28"/>
          <w:szCs w:val="28"/>
        </w:rPr>
        <w:t xml:space="preserve">программ </w:t>
      </w:r>
      <w:r w:rsidR="0072082E">
        <w:rPr>
          <w:sz w:val="28"/>
          <w:szCs w:val="28"/>
        </w:rPr>
        <w:t>Климков</w:t>
      </w:r>
      <w:r>
        <w:rPr>
          <w:sz w:val="28"/>
          <w:szCs w:val="28"/>
        </w:rPr>
        <w:t xml:space="preserve">ского сельского поселения </w:t>
      </w:r>
      <w:r w:rsidRPr="00E03430">
        <w:rPr>
          <w:sz w:val="28"/>
          <w:szCs w:val="28"/>
        </w:rPr>
        <w:t xml:space="preserve">Белохолуницкого </w:t>
      </w:r>
      <w:r>
        <w:rPr>
          <w:sz w:val="28"/>
          <w:szCs w:val="28"/>
        </w:rPr>
        <w:t xml:space="preserve">района </w:t>
      </w:r>
      <w:r w:rsidRPr="00E03430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№</w:t>
      </w:r>
      <w:r w:rsidRPr="00E03430">
        <w:rPr>
          <w:sz w:val="28"/>
          <w:szCs w:val="28"/>
        </w:rPr>
        <w:t xml:space="preserve"> 1.</w:t>
      </w:r>
    </w:p>
    <w:p w:rsidR="00973FD5" w:rsidRDefault="00973FD5" w:rsidP="00973FD5">
      <w:pPr>
        <w:tabs>
          <w:tab w:val="left" w:pos="709"/>
          <w:tab w:val="left" w:pos="9072"/>
        </w:tabs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E03430">
        <w:rPr>
          <w:sz w:val="28"/>
          <w:szCs w:val="28"/>
        </w:rPr>
        <w:t xml:space="preserve">Методические указания по разработке муниципальных программ </w:t>
      </w:r>
      <w:r w:rsidR="0072082E">
        <w:rPr>
          <w:sz w:val="28"/>
          <w:szCs w:val="28"/>
        </w:rPr>
        <w:t>Климков</w:t>
      </w:r>
      <w:r>
        <w:rPr>
          <w:sz w:val="28"/>
          <w:szCs w:val="28"/>
        </w:rPr>
        <w:t xml:space="preserve">ского сельского поселения </w:t>
      </w:r>
      <w:r w:rsidRPr="00E03430">
        <w:rPr>
          <w:sz w:val="28"/>
          <w:szCs w:val="28"/>
        </w:rPr>
        <w:t>Белохолуницкого района согласно приложению №</w:t>
      </w:r>
      <w:r>
        <w:rPr>
          <w:sz w:val="28"/>
          <w:szCs w:val="28"/>
        </w:rPr>
        <w:t xml:space="preserve"> </w:t>
      </w:r>
      <w:r w:rsidRPr="00E03430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973FD5" w:rsidRDefault="00973FD5" w:rsidP="00973FD5">
      <w:pPr>
        <w:tabs>
          <w:tab w:val="left" w:pos="709"/>
          <w:tab w:val="left" w:pos="9072"/>
        </w:tabs>
        <w:spacing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03430">
        <w:rPr>
          <w:sz w:val="28"/>
          <w:szCs w:val="28"/>
        </w:rPr>
        <w:t xml:space="preserve">3. Методику оценки эффективности реализации муниципальных программ </w:t>
      </w:r>
      <w:r w:rsidR="0072082E">
        <w:rPr>
          <w:sz w:val="28"/>
          <w:szCs w:val="28"/>
        </w:rPr>
        <w:t>Климков</w:t>
      </w:r>
      <w:r>
        <w:rPr>
          <w:sz w:val="28"/>
          <w:szCs w:val="28"/>
        </w:rPr>
        <w:t xml:space="preserve">ского сельского поселения </w:t>
      </w:r>
      <w:r w:rsidRPr="00E03430">
        <w:rPr>
          <w:sz w:val="28"/>
          <w:szCs w:val="28"/>
        </w:rPr>
        <w:t xml:space="preserve">Белохолуницкого района согласно приложению </w:t>
      </w:r>
      <w:r>
        <w:rPr>
          <w:sz w:val="28"/>
          <w:szCs w:val="28"/>
        </w:rPr>
        <w:t>№</w:t>
      </w:r>
      <w:r w:rsidRPr="00E03430">
        <w:rPr>
          <w:sz w:val="28"/>
          <w:szCs w:val="28"/>
        </w:rPr>
        <w:t xml:space="preserve"> 3.</w:t>
      </w:r>
    </w:p>
    <w:p w:rsidR="000600E3" w:rsidRPr="00C25C66" w:rsidRDefault="0004053B" w:rsidP="0004053B">
      <w:pPr>
        <w:tabs>
          <w:tab w:val="left" w:pos="709"/>
          <w:tab w:val="left" w:pos="9072"/>
        </w:tabs>
        <w:spacing w:after="72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3FD5">
        <w:rPr>
          <w:sz w:val="28"/>
          <w:szCs w:val="28"/>
        </w:rPr>
        <w:t xml:space="preserve">. </w:t>
      </w:r>
      <w:r w:rsidR="00973FD5" w:rsidRPr="00E03430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72082E" w:rsidRDefault="0072082E" w:rsidP="0072082E">
      <w:pPr>
        <w:spacing w:line="300" w:lineRule="exac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Глава Климковского </w:t>
      </w:r>
    </w:p>
    <w:p w:rsidR="0072082E" w:rsidRDefault="0072082E" w:rsidP="0072082E">
      <w:pPr>
        <w:spacing w:line="440" w:lineRule="exac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А.А. Шаргунов                           </w:t>
      </w:r>
    </w:p>
    <w:p w:rsidR="0072082E" w:rsidRDefault="0072082E" w:rsidP="0072082E">
      <w:pPr>
        <w:rPr>
          <w:sz w:val="28"/>
          <w:szCs w:val="28"/>
        </w:rPr>
      </w:pPr>
    </w:p>
    <w:p w:rsidR="0072082E" w:rsidRPr="002B52D9" w:rsidRDefault="0072082E" w:rsidP="0072082E">
      <w:pPr>
        <w:widowControl w:val="0"/>
        <w:tabs>
          <w:tab w:val="left" w:pos="590"/>
        </w:tabs>
        <w:spacing w:after="480"/>
        <w:rPr>
          <w:color w:val="000000"/>
          <w:sz w:val="28"/>
          <w:szCs w:val="28"/>
        </w:rPr>
      </w:pPr>
      <w:r w:rsidRPr="002B52D9">
        <w:rPr>
          <w:color w:val="000000"/>
          <w:sz w:val="28"/>
          <w:szCs w:val="28"/>
        </w:rPr>
        <w:t>ПОДГОТОВЛЕНО:</w:t>
      </w:r>
    </w:p>
    <w:p w:rsidR="0072082E" w:rsidRPr="002B52D9" w:rsidRDefault="0072082E" w:rsidP="0072082E">
      <w:pPr>
        <w:widowControl w:val="0"/>
        <w:tabs>
          <w:tab w:val="left" w:pos="590"/>
        </w:tabs>
        <w:spacing w:after="480"/>
        <w:rPr>
          <w:color w:val="000000"/>
          <w:sz w:val="28"/>
          <w:szCs w:val="28"/>
        </w:rPr>
      </w:pPr>
      <w:r w:rsidRPr="002B52D9">
        <w:rPr>
          <w:color w:val="000000"/>
          <w:sz w:val="28"/>
          <w:szCs w:val="28"/>
        </w:rPr>
        <w:t xml:space="preserve">Специалист администрации                                                </w:t>
      </w:r>
      <w:proofErr w:type="spellStart"/>
      <w:r w:rsidRPr="002B52D9">
        <w:rPr>
          <w:color w:val="000000"/>
          <w:sz w:val="28"/>
          <w:szCs w:val="28"/>
        </w:rPr>
        <w:t>Л.Г.Запольских</w:t>
      </w:r>
      <w:proofErr w:type="spellEnd"/>
    </w:p>
    <w:p w:rsidR="0072082E" w:rsidRPr="002B52D9" w:rsidRDefault="0072082E" w:rsidP="0072082E">
      <w:pPr>
        <w:widowControl w:val="0"/>
        <w:rPr>
          <w:color w:val="000000"/>
          <w:sz w:val="28"/>
          <w:szCs w:val="28"/>
        </w:rPr>
      </w:pPr>
      <w:r w:rsidRPr="002B52D9">
        <w:rPr>
          <w:color w:val="000000"/>
          <w:sz w:val="28"/>
          <w:szCs w:val="28"/>
        </w:rPr>
        <w:lastRenderedPageBreak/>
        <w:t>Разослать: Прокуратура Белохолуницкого района</w:t>
      </w:r>
    </w:p>
    <w:p w:rsidR="0072082E" w:rsidRDefault="0072082E" w:rsidP="0072082E">
      <w:pPr>
        <w:ind w:left="4860"/>
        <w:rPr>
          <w:sz w:val="28"/>
          <w:szCs w:val="28"/>
        </w:rPr>
      </w:pPr>
    </w:p>
    <w:p w:rsidR="0072082E" w:rsidRDefault="0072082E" w:rsidP="007208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Подлежит опубликованию в Информационном бюллетене органов местного самоуправления Климковского сельского поселения Белохолуницкого района Кировской области и на официальном сайте органов местного самоуправления муниципального образования Климковского сельского поселения Белохолуницкого муниципального район Кировской области в сети "Интернет" на едином Интернет – портале https://klimkovka.gosuslugi.ru.   </w:t>
      </w:r>
    </w:p>
    <w:p w:rsidR="0072082E" w:rsidRPr="00E10946" w:rsidRDefault="0072082E" w:rsidP="0072082E">
      <w:pPr>
        <w:widowControl w:val="0"/>
        <w:jc w:val="both"/>
        <w:rPr>
          <w:sz w:val="28"/>
          <w:szCs w:val="28"/>
        </w:rPr>
      </w:pPr>
    </w:p>
    <w:p w:rsidR="000600E3" w:rsidRPr="00C25C66" w:rsidRDefault="000600E3" w:rsidP="008022E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C25C66">
        <w:rPr>
          <w:sz w:val="28"/>
          <w:szCs w:val="28"/>
        </w:rPr>
        <w:t xml:space="preserve">                  </w:t>
      </w:r>
    </w:p>
    <w:p w:rsidR="00AE5160" w:rsidRPr="00FC373F" w:rsidRDefault="00AE5160"/>
    <w:sectPr w:rsidR="00AE5160" w:rsidRPr="00FC373F" w:rsidSect="00AE5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E3"/>
    <w:rsid w:val="0004053B"/>
    <w:rsid w:val="000600E3"/>
    <w:rsid w:val="00123FC6"/>
    <w:rsid w:val="0072082E"/>
    <w:rsid w:val="007C6E05"/>
    <w:rsid w:val="008022EB"/>
    <w:rsid w:val="008332D8"/>
    <w:rsid w:val="008E3355"/>
    <w:rsid w:val="00973FD5"/>
    <w:rsid w:val="009E7BBF"/>
    <w:rsid w:val="00A544EC"/>
    <w:rsid w:val="00AD0048"/>
    <w:rsid w:val="00AE5160"/>
    <w:rsid w:val="00C25C66"/>
    <w:rsid w:val="00FC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4BF74"/>
  <w15:docId w15:val="{AE4AF25B-DD12-4635-8FB3-207B6E67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E3"/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06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00E3"/>
    <w:pPr>
      <w:spacing w:line="432" w:lineRule="auto"/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0600E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"/>
    <w:basedOn w:val="a"/>
    <w:rsid w:val="000600E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8022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123F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Лидия Григорьевна</cp:lastModifiedBy>
  <cp:revision>8</cp:revision>
  <cp:lastPrinted>2014-11-19T13:57:00Z</cp:lastPrinted>
  <dcterms:created xsi:type="dcterms:W3CDTF">2023-11-13T07:04:00Z</dcterms:created>
  <dcterms:modified xsi:type="dcterms:W3CDTF">2023-11-30T18:06:00Z</dcterms:modified>
</cp:coreProperties>
</file>