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A7" w:rsidRDefault="0036194A" w:rsidP="0036194A">
      <w:pPr>
        <w:pStyle w:val="a3"/>
        <w:rPr>
          <w:b/>
        </w:rPr>
      </w:pPr>
      <w:r>
        <w:rPr>
          <w:b/>
        </w:rPr>
        <w:t xml:space="preserve">                                          </w:t>
      </w:r>
    </w:p>
    <w:p w:rsidR="0036194A" w:rsidRPr="001C5956" w:rsidRDefault="003518A7" w:rsidP="0036194A">
      <w:pPr>
        <w:pStyle w:val="a3"/>
        <w:rPr>
          <w:b/>
        </w:rPr>
      </w:pPr>
      <w:r>
        <w:rPr>
          <w:b/>
        </w:rPr>
        <w:t xml:space="preserve">                                              </w:t>
      </w:r>
      <w:r w:rsidR="0036194A">
        <w:rPr>
          <w:b/>
        </w:rPr>
        <w:t xml:space="preserve"> </w:t>
      </w:r>
      <w:r w:rsidR="0036194A" w:rsidRPr="001C5956">
        <w:rPr>
          <w:b/>
        </w:rPr>
        <w:t>АДМИНИСТРАЦИЯ</w:t>
      </w:r>
    </w:p>
    <w:p w:rsidR="0036194A" w:rsidRPr="001C5956" w:rsidRDefault="0036194A" w:rsidP="0036194A">
      <w:pPr>
        <w:pStyle w:val="a3"/>
        <w:jc w:val="center"/>
        <w:rPr>
          <w:b/>
        </w:rPr>
      </w:pPr>
      <w:r>
        <w:rPr>
          <w:b/>
        </w:rPr>
        <w:t>КЛИМКОВСКОГО</w:t>
      </w:r>
      <w:r w:rsidRPr="001C5956">
        <w:rPr>
          <w:b/>
        </w:rPr>
        <w:t xml:space="preserve"> СЕЛЬСКОГО ПОСЕЛЕНИЯ</w:t>
      </w:r>
    </w:p>
    <w:p w:rsidR="0036194A" w:rsidRPr="001C5956" w:rsidRDefault="0036194A" w:rsidP="0036194A">
      <w:pPr>
        <w:pStyle w:val="a3"/>
        <w:jc w:val="center"/>
        <w:rPr>
          <w:b/>
        </w:rPr>
      </w:pPr>
      <w:r w:rsidRPr="001C5956">
        <w:rPr>
          <w:b/>
        </w:rPr>
        <w:t>БЕЛОХОЛУНИЦКОГО РАЙОНА</w:t>
      </w:r>
    </w:p>
    <w:p w:rsidR="0036194A" w:rsidRPr="001C5956" w:rsidRDefault="0036194A" w:rsidP="0036194A">
      <w:pPr>
        <w:pStyle w:val="a5"/>
        <w:spacing w:after="360" w:line="240" w:lineRule="auto"/>
        <w:rPr>
          <w:b/>
          <w:sz w:val="28"/>
        </w:rPr>
      </w:pPr>
      <w:r w:rsidRPr="001C5956">
        <w:rPr>
          <w:b/>
          <w:sz w:val="28"/>
        </w:rPr>
        <w:t>КИРОВСКОЙ ОБЛАСТИ</w:t>
      </w:r>
    </w:p>
    <w:p w:rsidR="0036194A" w:rsidRDefault="0036194A" w:rsidP="0036194A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36194A" w:rsidRPr="0036194A" w:rsidRDefault="00BF26A7" w:rsidP="0036194A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01.04</w:t>
      </w:r>
      <w:r w:rsidR="0036194A" w:rsidRPr="0036194A">
        <w:rPr>
          <w:rFonts w:ascii="Times New Roman" w:hAnsi="Times New Roman" w:cs="Times New Roman"/>
          <w:sz w:val="28"/>
        </w:rPr>
        <w:t xml:space="preserve">.2021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10-П</w:t>
      </w:r>
    </w:p>
    <w:p w:rsidR="00A6285F" w:rsidRDefault="0036194A" w:rsidP="0036194A">
      <w:pPr>
        <w:tabs>
          <w:tab w:val="left" w:pos="4536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36194A">
        <w:rPr>
          <w:rFonts w:ascii="Times New Roman" w:hAnsi="Times New Roman" w:cs="Times New Roman"/>
          <w:sz w:val="28"/>
          <w:szCs w:val="28"/>
        </w:rPr>
        <w:t>п. Климковка</w:t>
      </w:r>
    </w:p>
    <w:p w:rsidR="00E5242E" w:rsidRPr="00E5242E" w:rsidRDefault="00E52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E5242E" w:rsidP="00E52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альтернативного места размещения нестационарного торго</w:t>
      </w:r>
      <w:r w:rsidR="0036194A">
        <w:rPr>
          <w:rFonts w:ascii="Times New Roman" w:hAnsi="Times New Roman" w:cs="Times New Roman"/>
          <w:sz w:val="28"/>
          <w:szCs w:val="28"/>
        </w:rPr>
        <w:t>вого объекта на территории Климк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A6285F" w:rsidRPr="00E5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 w:rsidP="003619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242E" w:rsidRPr="00E5242E">
        <w:rPr>
          <w:rFonts w:ascii="Times New Roman" w:hAnsi="Times New Roman" w:cs="Times New Roman"/>
          <w:sz w:val="28"/>
          <w:szCs w:val="28"/>
        </w:rPr>
        <w:t>Приказ</w:t>
      </w:r>
      <w:r w:rsidR="00E5242E">
        <w:rPr>
          <w:rFonts w:ascii="Times New Roman" w:hAnsi="Times New Roman" w:cs="Times New Roman"/>
          <w:sz w:val="28"/>
          <w:szCs w:val="28"/>
        </w:rPr>
        <w:t>ом</w:t>
      </w:r>
      <w:r w:rsidR="00E5242E" w:rsidRPr="00E5242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поддержки предпринимательства Кировской области от 20.09.2019 </w:t>
      </w:r>
      <w:r w:rsidR="00E5242E">
        <w:rPr>
          <w:rFonts w:ascii="Times New Roman" w:hAnsi="Times New Roman" w:cs="Times New Roman"/>
          <w:sz w:val="28"/>
          <w:szCs w:val="28"/>
        </w:rPr>
        <w:t>№</w:t>
      </w:r>
      <w:r w:rsidR="00E5242E" w:rsidRPr="00E5242E">
        <w:rPr>
          <w:rFonts w:ascii="Times New Roman" w:hAnsi="Times New Roman" w:cs="Times New Roman"/>
          <w:sz w:val="28"/>
          <w:szCs w:val="28"/>
        </w:rPr>
        <w:t xml:space="preserve"> 117 </w:t>
      </w:r>
      <w:r w:rsidR="00E5242E">
        <w:rPr>
          <w:rFonts w:ascii="Times New Roman" w:hAnsi="Times New Roman" w:cs="Times New Roman"/>
          <w:sz w:val="28"/>
          <w:szCs w:val="28"/>
        </w:rPr>
        <w:t>«</w:t>
      </w:r>
      <w:r w:rsidR="00E5242E" w:rsidRPr="00E5242E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E5242E">
        <w:rPr>
          <w:rFonts w:ascii="Times New Roman" w:hAnsi="Times New Roman" w:cs="Times New Roman"/>
          <w:sz w:val="28"/>
          <w:szCs w:val="28"/>
        </w:rPr>
        <w:t xml:space="preserve">» </w:t>
      </w:r>
      <w:r w:rsidRPr="00E52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194A">
        <w:rPr>
          <w:rFonts w:ascii="Times New Roman" w:hAnsi="Times New Roman" w:cs="Times New Roman"/>
          <w:sz w:val="28"/>
          <w:szCs w:val="28"/>
        </w:rPr>
        <w:t>Климк</w:t>
      </w:r>
      <w:r w:rsidR="00E5242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5242E">
        <w:rPr>
          <w:rFonts w:ascii="Times New Roman" w:hAnsi="Times New Roman" w:cs="Times New Roman"/>
          <w:sz w:val="28"/>
          <w:szCs w:val="28"/>
        </w:rPr>
        <w:t>ПОСТАНОВЛЯЕТ</w:t>
      </w:r>
      <w:r w:rsidRPr="00E5242E">
        <w:rPr>
          <w:rFonts w:ascii="Times New Roman" w:hAnsi="Times New Roman" w:cs="Times New Roman"/>
          <w:sz w:val="28"/>
          <w:szCs w:val="28"/>
        </w:rPr>
        <w:t>:</w:t>
      </w:r>
    </w:p>
    <w:p w:rsidR="0036194A" w:rsidRDefault="00A6285F" w:rsidP="0036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E524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5242E">
        <w:rPr>
          <w:rFonts w:ascii="Times New Roman" w:hAnsi="Times New Roman" w:cs="Times New Roman"/>
          <w:sz w:val="28"/>
          <w:szCs w:val="28"/>
        </w:rPr>
        <w:t xml:space="preserve"> предоставления альтернативного места размещения нестационарного торгового объекта на территории </w:t>
      </w:r>
      <w:r w:rsidR="0036194A">
        <w:rPr>
          <w:rFonts w:ascii="Times New Roman" w:hAnsi="Times New Roman" w:cs="Times New Roman"/>
          <w:sz w:val="28"/>
          <w:szCs w:val="28"/>
        </w:rPr>
        <w:t>Климк</w:t>
      </w:r>
      <w:r w:rsidR="00E5242E">
        <w:rPr>
          <w:rFonts w:ascii="Times New Roman" w:hAnsi="Times New Roman" w:cs="Times New Roman"/>
          <w:sz w:val="28"/>
          <w:szCs w:val="28"/>
        </w:rPr>
        <w:t>овского сельского поселения согласно приложению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36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E524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242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94A" w:rsidRDefault="00E52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94A">
        <w:rPr>
          <w:rFonts w:ascii="Times New Roman" w:hAnsi="Times New Roman" w:cs="Times New Roman"/>
          <w:sz w:val="28"/>
          <w:szCs w:val="28"/>
        </w:rPr>
        <w:t>Климковского</w:t>
      </w:r>
    </w:p>
    <w:p w:rsidR="00A6285F" w:rsidRPr="00E5242E" w:rsidRDefault="00361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5242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 Шаргунов</w:t>
      </w: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85F" w:rsidRPr="00E5242E" w:rsidRDefault="00A628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285F" w:rsidRPr="00BF26A7" w:rsidRDefault="00E52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п</w:t>
      </w:r>
      <w:r w:rsidR="00A6285F" w:rsidRPr="00BF26A7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E5242E" w:rsidRPr="00BF26A7" w:rsidRDefault="00A628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6285F" w:rsidRPr="00BF26A7" w:rsidRDefault="00361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Климк</w:t>
      </w:r>
      <w:r w:rsidR="00E5242E" w:rsidRPr="00BF26A7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A6285F" w:rsidRPr="00BF26A7" w:rsidRDefault="00BF2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A7">
        <w:rPr>
          <w:rFonts w:ascii="Times New Roman" w:hAnsi="Times New Roman" w:cs="Times New Roman"/>
          <w:sz w:val="24"/>
          <w:szCs w:val="24"/>
        </w:rPr>
        <w:t>о</w:t>
      </w:r>
      <w:r w:rsidR="00A6285F" w:rsidRPr="00BF26A7">
        <w:rPr>
          <w:rFonts w:ascii="Times New Roman" w:hAnsi="Times New Roman" w:cs="Times New Roman"/>
          <w:sz w:val="24"/>
          <w:szCs w:val="24"/>
        </w:rPr>
        <w:t>т</w:t>
      </w:r>
      <w:r w:rsidRPr="00BF26A7">
        <w:rPr>
          <w:rFonts w:ascii="Times New Roman" w:hAnsi="Times New Roman" w:cs="Times New Roman"/>
          <w:sz w:val="24"/>
          <w:szCs w:val="24"/>
        </w:rPr>
        <w:t xml:space="preserve"> 01.04.2021</w:t>
      </w:r>
      <w:r w:rsidR="00A6285F" w:rsidRPr="00BF26A7">
        <w:rPr>
          <w:rFonts w:ascii="Times New Roman" w:hAnsi="Times New Roman" w:cs="Times New Roman"/>
          <w:sz w:val="24"/>
          <w:szCs w:val="24"/>
        </w:rPr>
        <w:t xml:space="preserve"> </w:t>
      </w:r>
      <w:r w:rsidR="00E5242E" w:rsidRPr="00BF26A7">
        <w:rPr>
          <w:rFonts w:ascii="Times New Roman" w:hAnsi="Times New Roman" w:cs="Times New Roman"/>
          <w:sz w:val="24"/>
          <w:szCs w:val="24"/>
        </w:rPr>
        <w:t>№</w:t>
      </w:r>
      <w:r w:rsidRPr="00BF26A7">
        <w:rPr>
          <w:rFonts w:ascii="Times New Roman" w:hAnsi="Times New Roman" w:cs="Times New Roman"/>
          <w:sz w:val="24"/>
          <w:szCs w:val="24"/>
        </w:rPr>
        <w:t xml:space="preserve"> 10-П</w:t>
      </w:r>
    </w:p>
    <w:p w:rsidR="00A6285F" w:rsidRPr="00BF26A7" w:rsidRDefault="00A628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29"/>
    <w:bookmarkEnd w:id="1"/>
    <w:p w:rsidR="00A6285F" w:rsidRDefault="00E5242E" w:rsidP="002500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2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5242E">
        <w:rPr>
          <w:rFonts w:ascii="Times New Roman" w:hAnsi="Times New Roman" w:cs="Times New Roman"/>
          <w:b/>
          <w:sz w:val="28"/>
          <w:szCs w:val="28"/>
        </w:rPr>
        <w:instrText>HYPERLINK \l "P29"</w:instrText>
      </w:r>
      <w:r w:rsidRPr="00E5242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5242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5242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5242E">
        <w:rPr>
          <w:rFonts w:ascii="Times New Roman" w:hAnsi="Times New Roman" w:cs="Times New Roman"/>
          <w:b/>
          <w:sz w:val="28"/>
          <w:szCs w:val="28"/>
        </w:rPr>
        <w:t xml:space="preserve"> предоставления альтернативного места размещения нестационарного торго</w:t>
      </w:r>
      <w:r w:rsidR="0036194A">
        <w:rPr>
          <w:rFonts w:ascii="Times New Roman" w:hAnsi="Times New Roman" w:cs="Times New Roman"/>
          <w:b/>
          <w:sz w:val="28"/>
          <w:szCs w:val="28"/>
        </w:rPr>
        <w:t>вого объекта на территории Климк</w:t>
      </w:r>
      <w:r w:rsidRPr="00E5242E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E5242E" w:rsidRPr="00E5242E" w:rsidRDefault="00E5242E" w:rsidP="002500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5F" w:rsidRPr="00E5242E" w:rsidRDefault="00A6285F" w:rsidP="002500C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285F" w:rsidRPr="00E5242E" w:rsidRDefault="00A6285F" w:rsidP="002500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альтернативного места размещения нестационарного торгового объекта на территории </w:t>
      </w:r>
      <w:r w:rsidR="0036194A">
        <w:rPr>
          <w:rFonts w:ascii="Times New Roman" w:hAnsi="Times New Roman" w:cs="Times New Roman"/>
          <w:sz w:val="28"/>
          <w:szCs w:val="28"/>
        </w:rPr>
        <w:t>Климк</w:t>
      </w:r>
      <w:r w:rsidR="00E5242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определения процедуры предоставления альтернативного места размещения нестационарного торгового объекта (далее - альтернативное место).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1.2. Настоящий Порядок применяется в отношении нестационарных торговых объектов, размещаемых на основании договора на размещение нестационарного торгового объекта, договора на осуществление торговой деятельности в нестационарном торговом объекте (далее - Договор, Объект) в соответствии со схемой размещения нестационарных торговых объектов на территории </w:t>
      </w:r>
      <w:r w:rsidR="00E5242E">
        <w:rPr>
          <w:rFonts w:ascii="Times New Roman" w:hAnsi="Times New Roman" w:cs="Times New Roman"/>
          <w:sz w:val="28"/>
          <w:szCs w:val="28"/>
        </w:rPr>
        <w:t>поселения</w:t>
      </w:r>
      <w:r w:rsidRPr="00E5242E">
        <w:rPr>
          <w:rFonts w:ascii="Times New Roman" w:hAnsi="Times New Roman" w:cs="Times New Roman"/>
          <w:sz w:val="28"/>
          <w:szCs w:val="28"/>
        </w:rPr>
        <w:t>, утвержденной в установленном порядке (далее - Схема).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основные понятия: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1.3.1. Уполномоченный орган </w:t>
      </w:r>
      <w:r w:rsidR="00E5242E">
        <w:rPr>
          <w:rFonts w:ascii="Times New Roman" w:hAnsi="Times New Roman" w:cs="Times New Roman"/>
          <w:sz w:val="28"/>
          <w:szCs w:val="28"/>
        </w:rPr>
        <w:t>–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46556">
        <w:rPr>
          <w:rFonts w:ascii="Times New Roman" w:hAnsi="Times New Roman" w:cs="Times New Roman"/>
          <w:sz w:val="28"/>
          <w:szCs w:val="28"/>
        </w:rPr>
        <w:t>администрация Климк</w:t>
      </w:r>
      <w:r w:rsidR="00E5242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>;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1.3.2. Владелец объекта - субъект торговли, разместивший нестационарный торговый объект на основании Договора, имеющий право на предоставление альтернативного места.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1.4. Иные термины и понятия настоящего Порядка применяются в значении, используемом в действующем законодательстве Российской Федерации</w:t>
      </w:r>
      <w:r w:rsidR="00E5242E">
        <w:rPr>
          <w:rFonts w:ascii="Times New Roman" w:hAnsi="Times New Roman" w:cs="Times New Roman"/>
          <w:sz w:val="28"/>
          <w:szCs w:val="28"/>
        </w:rPr>
        <w:t>,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5242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5242E">
        <w:rPr>
          <w:rFonts w:ascii="Times New Roman" w:hAnsi="Times New Roman" w:cs="Times New Roman"/>
          <w:sz w:val="28"/>
          <w:szCs w:val="28"/>
        </w:rPr>
        <w:t xml:space="preserve"> и правовых актах </w:t>
      </w:r>
      <w:r w:rsidR="00E46556">
        <w:rPr>
          <w:rFonts w:ascii="Times New Roman" w:hAnsi="Times New Roman" w:cs="Times New Roman"/>
          <w:sz w:val="28"/>
          <w:szCs w:val="28"/>
        </w:rPr>
        <w:t>Климк</w:t>
      </w:r>
      <w:r w:rsidR="00E5242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2500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 w:rsidP="002500C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II. Предоставление альтернативного места</w:t>
      </w:r>
    </w:p>
    <w:p w:rsidR="00A6285F" w:rsidRPr="00E5242E" w:rsidRDefault="00A6285F" w:rsidP="002500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65" w:rsidRDefault="00A6285F" w:rsidP="002500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2.1. В случае внесения в установленном порядке изменений в Схему по основаниям, указанным в </w:t>
      </w:r>
      <w:hyperlink r:id="rId4" w:history="1">
        <w:r w:rsidRPr="00E5242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5242E">
          <w:rPr>
            <w:rFonts w:ascii="Times New Roman" w:hAnsi="Times New Roman" w:cs="Times New Roman"/>
            <w:sz w:val="28"/>
            <w:szCs w:val="28"/>
          </w:rPr>
          <w:t>3.7.2</w:t>
        </w:r>
      </w:hyperlink>
      <w:r w:rsidR="00D14665">
        <w:rPr>
          <w:rFonts w:ascii="Times New Roman" w:hAnsi="Times New Roman" w:cs="Times New Roman"/>
          <w:sz w:val="28"/>
          <w:szCs w:val="28"/>
        </w:rPr>
        <w:t xml:space="preserve"> раздела 3.7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органами местного самоуправления Кировской области схемы </w:t>
      </w:r>
      <w:r w:rsidR="00D14665" w:rsidRPr="00D14665">
        <w:rPr>
          <w:rFonts w:ascii="Times New Roman" w:hAnsi="Times New Roman" w:cs="Times New Roman"/>
          <w:sz w:val="28"/>
          <w:szCs w:val="28"/>
        </w:rPr>
        <w:lastRenderedPageBreak/>
        <w:t>размещения нестационарных торговых объектов</w:t>
      </w:r>
      <w:r w:rsidRPr="00E5242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14665">
        <w:rPr>
          <w:rFonts w:ascii="Times New Roman" w:hAnsi="Times New Roman" w:cs="Times New Roman"/>
          <w:sz w:val="28"/>
          <w:szCs w:val="28"/>
        </w:rPr>
        <w:t>п</w:t>
      </w:r>
      <w:r w:rsidR="00D14665" w:rsidRPr="00D14665">
        <w:rPr>
          <w:rFonts w:ascii="Times New Roman" w:hAnsi="Times New Roman" w:cs="Times New Roman"/>
          <w:sz w:val="28"/>
          <w:szCs w:val="28"/>
        </w:rPr>
        <w:t>риказ</w:t>
      </w:r>
      <w:r w:rsidR="00D14665">
        <w:rPr>
          <w:rFonts w:ascii="Times New Roman" w:hAnsi="Times New Roman" w:cs="Times New Roman"/>
          <w:sz w:val="28"/>
          <w:szCs w:val="28"/>
        </w:rPr>
        <w:t>ом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поддержки предпринимательства Кировской области от 20.09.2019 </w:t>
      </w:r>
      <w:r w:rsidR="00D14665">
        <w:rPr>
          <w:rFonts w:ascii="Times New Roman" w:hAnsi="Times New Roman" w:cs="Times New Roman"/>
          <w:sz w:val="28"/>
          <w:szCs w:val="28"/>
        </w:rPr>
        <w:t>№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117 </w:t>
      </w:r>
      <w:r w:rsidRPr="00E5242E">
        <w:rPr>
          <w:rFonts w:ascii="Times New Roman" w:hAnsi="Times New Roman" w:cs="Times New Roman"/>
          <w:sz w:val="28"/>
          <w:szCs w:val="28"/>
        </w:rPr>
        <w:t>(далее - Порядок разработки Схемы), в результате которых место размещения Объекта исключается из Схемы, Уполномоченный орган определяет альтернативное место</w:t>
      </w:r>
      <w:r w:rsidR="00D14665">
        <w:rPr>
          <w:rFonts w:ascii="Times New Roman" w:hAnsi="Times New Roman" w:cs="Times New Roman"/>
          <w:sz w:val="28"/>
          <w:szCs w:val="28"/>
        </w:rPr>
        <w:t xml:space="preserve"> в отношении которого </w:t>
      </w:r>
      <w:r w:rsidR="00D14665" w:rsidRPr="00D14665">
        <w:rPr>
          <w:rFonts w:ascii="Times New Roman" w:hAnsi="Times New Roman" w:cs="Times New Roman"/>
          <w:sz w:val="28"/>
          <w:szCs w:val="28"/>
        </w:rPr>
        <w:t>плата за размещение не превышает плату за размещение по договору, заключенному в отношении места размещения нестационарного торгового объекта, исключаемого из схемы, при условии, если такое место размещения обеспечит сохранение вида и специализации нестационарного торгового объекта, а также сопоставимо по площади и трафику</w:t>
      </w:r>
      <w:r w:rsidR="00D14665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и включает его в проект правового акта о внесении изменений и (или) дополнений в Схему</w:t>
      </w:r>
      <w:r w:rsidR="00D14665">
        <w:rPr>
          <w:rFonts w:ascii="Times New Roman" w:hAnsi="Times New Roman" w:cs="Times New Roman"/>
          <w:sz w:val="28"/>
          <w:szCs w:val="28"/>
        </w:rPr>
        <w:t>. Альтернативное место размещения нестационарного торгового объекта предоставляется без проведения конкурсных процедур на период до окончания срока действия договора, заключенного в отношении места размещения нестационарного торгового объекта, исключаемого из схемы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2.2. Уполномоченный орган не позднее 3 рабочих дней со дня вступления в силу правового акта о внесении изменений и (или) дополнений в Схему направляет Владельцу объекта письменное предложение о предоставлении альтернативного места, включенного в Схему</w:t>
      </w:r>
      <w:r w:rsidR="002500C6">
        <w:rPr>
          <w:rFonts w:ascii="Times New Roman" w:hAnsi="Times New Roman" w:cs="Times New Roman"/>
          <w:sz w:val="28"/>
          <w:szCs w:val="28"/>
        </w:rPr>
        <w:t xml:space="preserve"> с соблюдением норм, предусмотренных пунктом 2.1 настоящего Порядка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2.3. Владелец объекта не позднее 5 рабочих дней с даты получения соответствующего предложения направляет в Уполномоченный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2.4. В случае согласия Владельца объекта на предоставление альтернативного места Уполномоченный орган не позднее 3 рабочих дней направляет Владельцу объекта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2.5. Владелец объекта в течение 3 рабочих дней со дня получения проекта дополнительного соглашения к Договору подписывает и направляет его в Уполномоченный орган.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2.6. Подписание дополнительного соглашения к Договору осуществляется Уполномоченным органом не позднее 3 рабочих дней со дня поступления от Владельца объекта подписанного проекта дополнительного соглашения к Договору.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2.7. Дополнительное соглашение к Договору оформляется в двух экземплярах, один из которых остается в Уполномоченном органе, второй вручается Владельцу объекта либо направляется по почте заказным письмом </w:t>
      </w:r>
      <w:r w:rsidRPr="00E5242E">
        <w:rPr>
          <w:rFonts w:ascii="Times New Roman" w:hAnsi="Times New Roman" w:cs="Times New Roman"/>
          <w:sz w:val="28"/>
          <w:szCs w:val="28"/>
        </w:rPr>
        <w:lastRenderedPageBreak/>
        <w:t>не позднее 3 рабочих дней со дня подписания Уполномоченным органом.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E5242E">
        <w:rPr>
          <w:rFonts w:ascii="Times New Roman" w:hAnsi="Times New Roman" w:cs="Times New Roman"/>
          <w:sz w:val="28"/>
          <w:szCs w:val="28"/>
        </w:rPr>
        <w:t>2.8. Несоблюдение Владельцем объекта настоящего Порядка, в том числе не</w:t>
      </w:r>
      <w:r w:rsid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направление (не</w:t>
      </w:r>
      <w:r w:rsid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направление в установленный срок) письменного согласия на предоставление альтернативного места либо письменного отказа от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A6285F" w:rsidRPr="00E5242E" w:rsidRDefault="00A6285F" w:rsidP="002500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2.9. Со дня заключения дополнительного соглашения к договору, получения письменного отказа Владельца объекта от предоставления альтернативного места, а также в случаях, предусмотренных </w:t>
      </w:r>
      <w:hyperlink w:anchor="P51" w:history="1">
        <w:r w:rsidRPr="002500C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настоящего Порядка, обязанность Уполномоченного органа по предложению Владельцу объекта альтернативного места считается исполненной.</w:t>
      </w:r>
    </w:p>
    <w:p w:rsidR="00A6285F" w:rsidRPr="00E5242E" w:rsidRDefault="00A6285F" w:rsidP="002500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64" w:rsidRPr="00E5242E" w:rsidRDefault="00405464" w:rsidP="002500C6">
      <w:pPr>
        <w:rPr>
          <w:rFonts w:ascii="Times New Roman" w:hAnsi="Times New Roman" w:cs="Times New Roman"/>
          <w:sz w:val="28"/>
          <w:szCs w:val="28"/>
        </w:rPr>
      </w:pPr>
    </w:p>
    <w:sectPr w:rsidR="00405464" w:rsidRPr="00E5242E" w:rsidSect="00F1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85F"/>
    <w:rsid w:val="002500C6"/>
    <w:rsid w:val="003518A7"/>
    <w:rsid w:val="0036194A"/>
    <w:rsid w:val="00405464"/>
    <w:rsid w:val="004F43E6"/>
    <w:rsid w:val="00A6285F"/>
    <w:rsid w:val="00BF26A7"/>
    <w:rsid w:val="00D14665"/>
    <w:rsid w:val="00E46556"/>
    <w:rsid w:val="00E5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F744"/>
  <w15:docId w15:val="{6CF489C4-C05B-442A-8661-801066E5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qFormat/>
    <w:rsid w:val="00361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6194A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619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61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36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18F9B3F7122C995EF2EDA19590D79A310EEB0228677D17F3790BF3F778FC0D5F0E3DF9DD108F331D399B6F9E82EBA69894066D1A70F591A8AAAE44yB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Лидия Григорьевна</cp:lastModifiedBy>
  <cp:revision>7</cp:revision>
  <cp:lastPrinted>2021-03-16T12:45:00Z</cp:lastPrinted>
  <dcterms:created xsi:type="dcterms:W3CDTF">2021-03-16T12:46:00Z</dcterms:created>
  <dcterms:modified xsi:type="dcterms:W3CDTF">2021-04-01T06:47:00Z</dcterms:modified>
</cp:coreProperties>
</file>