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7B" w:rsidRPr="001B2302" w:rsidRDefault="00927C82" w:rsidP="00927C8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="004C367B" w:rsidRPr="001B2302">
        <w:rPr>
          <w:b/>
          <w:sz w:val="28"/>
        </w:rPr>
        <w:t>КИРОВСКАЯ ОБЛАСТЬ</w:t>
      </w:r>
    </w:p>
    <w:p w:rsidR="004C367B" w:rsidRPr="001B2302" w:rsidRDefault="004C367B" w:rsidP="004C367B">
      <w:pPr>
        <w:jc w:val="center"/>
        <w:rPr>
          <w:b/>
          <w:sz w:val="28"/>
        </w:rPr>
      </w:pPr>
      <w:r w:rsidRPr="001B2302">
        <w:rPr>
          <w:b/>
          <w:sz w:val="28"/>
        </w:rPr>
        <w:t>БЕЛОХОЛУНИЦКИЙ РАЙОН</w:t>
      </w:r>
    </w:p>
    <w:p w:rsidR="004C367B" w:rsidRPr="001B2302" w:rsidRDefault="004C367B" w:rsidP="004C367B">
      <w:pPr>
        <w:jc w:val="center"/>
        <w:rPr>
          <w:b/>
          <w:sz w:val="28"/>
        </w:rPr>
      </w:pPr>
      <w:r w:rsidRPr="001B2302">
        <w:rPr>
          <w:b/>
          <w:sz w:val="28"/>
        </w:rPr>
        <w:t>КЛИМКОВСКАЯ СЕЛЬСКАЯ ДУМА</w:t>
      </w:r>
    </w:p>
    <w:p w:rsidR="004C367B" w:rsidRPr="001B2302" w:rsidRDefault="00230712" w:rsidP="004C367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ПЯ</w:t>
      </w:r>
      <w:r w:rsidR="004C367B" w:rsidRPr="001B2302">
        <w:rPr>
          <w:b/>
          <w:sz w:val="28"/>
        </w:rPr>
        <w:t>ТОГО СОЗЫВА</w:t>
      </w:r>
    </w:p>
    <w:p w:rsidR="004C367B" w:rsidRPr="001B2302" w:rsidRDefault="004C367B" w:rsidP="004C367B">
      <w:pPr>
        <w:spacing w:after="360"/>
        <w:jc w:val="center"/>
        <w:rPr>
          <w:sz w:val="32"/>
          <w:szCs w:val="32"/>
        </w:rPr>
      </w:pPr>
      <w:r w:rsidRPr="001B2302">
        <w:rPr>
          <w:b/>
          <w:sz w:val="32"/>
          <w:szCs w:val="32"/>
        </w:rPr>
        <w:t>РЕШЕНИЕ</w:t>
      </w:r>
    </w:p>
    <w:p w:rsidR="004C367B" w:rsidRPr="001B2302" w:rsidRDefault="00D148FC" w:rsidP="004C367B">
      <w:pPr>
        <w:jc w:val="both"/>
        <w:rPr>
          <w:sz w:val="28"/>
        </w:rPr>
      </w:pPr>
      <w:r>
        <w:rPr>
          <w:sz w:val="28"/>
        </w:rPr>
        <w:t>1</w:t>
      </w:r>
      <w:r w:rsidR="00230712">
        <w:rPr>
          <w:sz w:val="28"/>
        </w:rPr>
        <w:t>4.02.2023</w:t>
      </w:r>
      <w:r w:rsidR="004C367B" w:rsidRPr="001B2302">
        <w:rPr>
          <w:sz w:val="28"/>
        </w:rPr>
        <w:t xml:space="preserve">                                                       </w:t>
      </w:r>
      <w:r w:rsidR="004C367B">
        <w:rPr>
          <w:sz w:val="28"/>
        </w:rPr>
        <w:t xml:space="preserve">            </w:t>
      </w:r>
      <w:r w:rsidR="004C367B" w:rsidRPr="001B2302">
        <w:rPr>
          <w:sz w:val="28"/>
        </w:rPr>
        <w:t xml:space="preserve">                                     № </w:t>
      </w:r>
      <w:r w:rsidR="00230712">
        <w:rPr>
          <w:sz w:val="28"/>
        </w:rPr>
        <w:t>28</w:t>
      </w:r>
    </w:p>
    <w:p w:rsidR="00ED0419" w:rsidRDefault="004C367B" w:rsidP="00D148FC">
      <w:pPr>
        <w:spacing w:after="480"/>
        <w:jc w:val="center"/>
        <w:rPr>
          <w:b/>
          <w:sz w:val="28"/>
        </w:rPr>
      </w:pPr>
      <w:r w:rsidRPr="001B2302">
        <w:rPr>
          <w:sz w:val="28"/>
          <w:szCs w:val="28"/>
        </w:rPr>
        <w:t>пос. Климковка</w:t>
      </w:r>
    </w:p>
    <w:p w:rsidR="00ED0419" w:rsidRDefault="00ED0419" w:rsidP="00D148FC">
      <w:pPr>
        <w:tabs>
          <w:tab w:val="left" w:pos="2025"/>
        </w:tabs>
        <w:spacing w:after="480"/>
        <w:jc w:val="center"/>
        <w:rPr>
          <w:b/>
          <w:sz w:val="28"/>
          <w:szCs w:val="28"/>
        </w:rPr>
      </w:pPr>
      <w:r w:rsidRPr="00ED041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публичных слушаний и рассмотрении проекта решения о внесении изменений и дополнений в Устав муниципального образования </w:t>
      </w:r>
      <w:r w:rsidR="004C367B">
        <w:rPr>
          <w:b/>
          <w:sz w:val="28"/>
          <w:szCs w:val="28"/>
        </w:rPr>
        <w:t>Климков</w:t>
      </w:r>
      <w:r w:rsidR="00BD4D84">
        <w:rPr>
          <w:b/>
          <w:sz w:val="28"/>
          <w:szCs w:val="28"/>
        </w:rPr>
        <w:t>ское</w:t>
      </w:r>
      <w:r>
        <w:rPr>
          <w:b/>
          <w:sz w:val="28"/>
          <w:szCs w:val="28"/>
        </w:rPr>
        <w:t xml:space="preserve"> сельское поселение</w:t>
      </w:r>
      <w:r w:rsidR="00C27590">
        <w:rPr>
          <w:b/>
          <w:sz w:val="28"/>
          <w:szCs w:val="28"/>
        </w:rPr>
        <w:t xml:space="preserve"> Белохолуницкого района Кировской области</w:t>
      </w:r>
    </w:p>
    <w:p w:rsidR="00ED0419" w:rsidRDefault="00ED0419" w:rsidP="00C27590">
      <w:pPr>
        <w:ind w:firstLine="709"/>
        <w:jc w:val="both"/>
        <w:rPr>
          <w:sz w:val="28"/>
          <w:szCs w:val="28"/>
        </w:rPr>
      </w:pPr>
      <w:r w:rsidRPr="00ED0419">
        <w:rPr>
          <w:sz w:val="28"/>
          <w:szCs w:val="28"/>
        </w:rPr>
        <w:t>В соот</w:t>
      </w:r>
      <w:r>
        <w:rPr>
          <w:sz w:val="28"/>
          <w:szCs w:val="28"/>
        </w:rPr>
        <w:t>ветствии с Федеральным законом от 06.10.2003 №131- ФЗ</w:t>
      </w:r>
      <w:r w:rsidR="00C2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370E5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представленный проект изменений в Устав </w:t>
      </w:r>
      <w:r w:rsidR="006370E5">
        <w:rPr>
          <w:sz w:val="28"/>
          <w:szCs w:val="28"/>
        </w:rPr>
        <w:t xml:space="preserve">муниципального образования </w:t>
      </w:r>
      <w:r w:rsidR="004C367B">
        <w:rPr>
          <w:sz w:val="28"/>
          <w:szCs w:val="28"/>
        </w:rPr>
        <w:t>Климков</w:t>
      </w:r>
      <w:r w:rsidR="00BD4D84">
        <w:rPr>
          <w:sz w:val="28"/>
          <w:szCs w:val="28"/>
        </w:rPr>
        <w:t>ское</w:t>
      </w:r>
      <w:r w:rsidR="006370E5">
        <w:rPr>
          <w:sz w:val="28"/>
          <w:szCs w:val="28"/>
        </w:rPr>
        <w:t xml:space="preserve"> сельское поселение</w:t>
      </w:r>
      <w:r w:rsidR="00C27590">
        <w:rPr>
          <w:sz w:val="28"/>
          <w:szCs w:val="28"/>
        </w:rPr>
        <w:t xml:space="preserve"> Белохолуницкого района Кировской области</w:t>
      </w:r>
      <w:r w:rsidR="006370E5">
        <w:rPr>
          <w:sz w:val="28"/>
          <w:szCs w:val="28"/>
        </w:rPr>
        <w:t xml:space="preserve">, </w:t>
      </w:r>
      <w:r w:rsidR="004C367B">
        <w:rPr>
          <w:sz w:val="28"/>
          <w:szCs w:val="28"/>
        </w:rPr>
        <w:t>Климков</w:t>
      </w:r>
      <w:r w:rsidR="00BD4D84">
        <w:rPr>
          <w:sz w:val="28"/>
          <w:szCs w:val="28"/>
        </w:rPr>
        <w:t>ская</w:t>
      </w:r>
      <w:r w:rsidR="006370E5">
        <w:rPr>
          <w:sz w:val="28"/>
          <w:szCs w:val="28"/>
        </w:rPr>
        <w:t xml:space="preserve"> сельская Дума РЕШИЛА:</w:t>
      </w:r>
    </w:p>
    <w:p w:rsidR="006370E5" w:rsidRDefault="00057E5E" w:rsidP="00E461F8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70E5">
        <w:rPr>
          <w:sz w:val="28"/>
          <w:szCs w:val="28"/>
        </w:rPr>
        <w:t>1. Назначить проведение пуб</w:t>
      </w:r>
      <w:r w:rsidR="00B533DB">
        <w:rPr>
          <w:sz w:val="28"/>
          <w:szCs w:val="28"/>
        </w:rPr>
        <w:t xml:space="preserve">личных слушаний по прилагаемому </w:t>
      </w:r>
      <w:r w:rsidR="006370E5">
        <w:rPr>
          <w:sz w:val="28"/>
          <w:szCs w:val="28"/>
        </w:rPr>
        <w:t>проекту изменений</w:t>
      </w:r>
      <w:r w:rsidR="00436547">
        <w:rPr>
          <w:sz w:val="28"/>
          <w:szCs w:val="28"/>
        </w:rPr>
        <w:t xml:space="preserve"> в Устав муниципального образования </w:t>
      </w:r>
      <w:r w:rsidR="00220565">
        <w:rPr>
          <w:sz w:val="28"/>
          <w:szCs w:val="28"/>
        </w:rPr>
        <w:t xml:space="preserve">(далее – публичные </w:t>
      </w:r>
      <w:r>
        <w:rPr>
          <w:sz w:val="28"/>
          <w:szCs w:val="28"/>
        </w:rPr>
        <w:t xml:space="preserve">  </w:t>
      </w:r>
      <w:r w:rsidR="00220565">
        <w:rPr>
          <w:sz w:val="28"/>
          <w:szCs w:val="28"/>
        </w:rPr>
        <w:t xml:space="preserve">слушания) </w:t>
      </w:r>
      <w:r w:rsidR="00436547">
        <w:rPr>
          <w:sz w:val="28"/>
          <w:szCs w:val="28"/>
        </w:rPr>
        <w:t xml:space="preserve">на </w:t>
      </w:r>
      <w:r w:rsidR="00230712">
        <w:rPr>
          <w:sz w:val="28"/>
          <w:szCs w:val="28"/>
        </w:rPr>
        <w:t>17</w:t>
      </w:r>
      <w:r w:rsidR="00436547">
        <w:rPr>
          <w:sz w:val="28"/>
          <w:szCs w:val="28"/>
        </w:rPr>
        <w:t xml:space="preserve"> </w:t>
      </w:r>
      <w:r w:rsidR="00C27590">
        <w:rPr>
          <w:sz w:val="28"/>
          <w:szCs w:val="28"/>
        </w:rPr>
        <w:t>марта</w:t>
      </w:r>
      <w:r w:rsidR="00436547">
        <w:rPr>
          <w:sz w:val="28"/>
          <w:szCs w:val="28"/>
        </w:rPr>
        <w:t xml:space="preserve"> 20</w:t>
      </w:r>
      <w:r w:rsidR="00686AAE">
        <w:rPr>
          <w:sz w:val="28"/>
          <w:szCs w:val="28"/>
        </w:rPr>
        <w:t>2</w:t>
      </w:r>
      <w:r w:rsidR="00230712">
        <w:rPr>
          <w:sz w:val="28"/>
          <w:szCs w:val="28"/>
        </w:rPr>
        <w:t>3</w:t>
      </w:r>
      <w:r w:rsidR="00436547">
        <w:rPr>
          <w:sz w:val="28"/>
          <w:szCs w:val="28"/>
        </w:rPr>
        <w:t xml:space="preserve"> года.</w:t>
      </w:r>
    </w:p>
    <w:p w:rsidR="00220565" w:rsidRDefault="00057E5E" w:rsidP="00E461F8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0565">
        <w:rPr>
          <w:sz w:val="28"/>
          <w:szCs w:val="28"/>
        </w:rPr>
        <w:t xml:space="preserve">Определить место проведения публичных слушаний: </w:t>
      </w:r>
      <w:proofErr w:type="gramStart"/>
      <w:r w:rsidR="00220565">
        <w:rPr>
          <w:sz w:val="28"/>
          <w:szCs w:val="28"/>
        </w:rPr>
        <w:t xml:space="preserve">здание </w:t>
      </w:r>
      <w:r w:rsidR="00B533DB">
        <w:rPr>
          <w:sz w:val="28"/>
          <w:szCs w:val="28"/>
        </w:rPr>
        <w:t xml:space="preserve"> </w:t>
      </w:r>
      <w:r w:rsidR="00220565">
        <w:rPr>
          <w:sz w:val="28"/>
          <w:szCs w:val="28"/>
        </w:rPr>
        <w:t>администрации</w:t>
      </w:r>
      <w:proofErr w:type="gramEnd"/>
      <w:r w:rsidR="00220565">
        <w:rPr>
          <w:sz w:val="28"/>
          <w:szCs w:val="28"/>
        </w:rPr>
        <w:t xml:space="preserve"> </w:t>
      </w:r>
      <w:r w:rsidR="004C367B">
        <w:rPr>
          <w:sz w:val="28"/>
          <w:szCs w:val="28"/>
        </w:rPr>
        <w:t>Климков</w:t>
      </w:r>
      <w:r w:rsidR="00BD4D84">
        <w:rPr>
          <w:sz w:val="28"/>
          <w:szCs w:val="28"/>
        </w:rPr>
        <w:t>ского</w:t>
      </w:r>
      <w:r w:rsidR="00220565">
        <w:rPr>
          <w:sz w:val="28"/>
          <w:szCs w:val="28"/>
        </w:rPr>
        <w:t xml:space="preserve"> сельского поселения по адресу: </w:t>
      </w:r>
      <w:r w:rsidR="004C367B">
        <w:rPr>
          <w:sz w:val="28"/>
          <w:szCs w:val="28"/>
        </w:rPr>
        <w:t>п</w:t>
      </w:r>
      <w:r w:rsidR="00220565">
        <w:rPr>
          <w:sz w:val="28"/>
          <w:szCs w:val="28"/>
        </w:rPr>
        <w:t xml:space="preserve">. </w:t>
      </w:r>
      <w:r w:rsidR="004C367B">
        <w:rPr>
          <w:sz w:val="28"/>
          <w:szCs w:val="28"/>
        </w:rPr>
        <w:t>Климковк</w:t>
      </w:r>
      <w:r w:rsidR="00BD4D84">
        <w:rPr>
          <w:sz w:val="28"/>
          <w:szCs w:val="28"/>
        </w:rPr>
        <w:t>а</w:t>
      </w:r>
      <w:r w:rsidR="00220565">
        <w:rPr>
          <w:sz w:val="28"/>
          <w:szCs w:val="28"/>
        </w:rPr>
        <w:t xml:space="preserve">, ул. </w:t>
      </w:r>
      <w:r w:rsidR="004C367B">
        <w:rPr>
          <w:sz w:val="28"/>
          <w:szCs w:val="28"/>
        </w:rPr>
        <w:t>Кооперации</w:t>
      </w:r>
      <w:r w:rsidR="00220565">
        <w:rPr>
          <w:sz w:val="28"/>
          <w:szCs w:val="28"/>
        </w:rPr>
        <w:t>, д.1.</w:t>
      </w:r>
    </w:p>
    <w:p w:rsidR="00220565" w:rsidRDefault="00B533DB" w:rsidP="00E461F8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565">
        <w:rPr>
          <w:sz w:val="28"/>
          <w:szCs w:val="28"/>
        </w:rPr>
        <w:t>Установить время проведения публичных слушаний: с 15 часов 00 минут до 16 часов 00 минут.</w:t>
      </w:r>
    </w:p>
    <w:p w:rsidR="00220565" w:rsidRDefault="00057E5E" w:rsidP="00E461F8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3DB">
        <w:rPr>
          <w:sz w:val="28"/>
          <w:szCs w:val="28"/>
        </w:rPr>
        <w:t xml:space="preserve"> </w:t>
      </w:r>
      <w:r w:rsidR="00220565">
        <w:rPr>
          <w:sz w:val="28"/>
          <w:szCs w:val="28"/>
        </w:rPr>
        <w:t xml:space="preserve">Организацию проведения публичных слушаний возложить </w:t>
      </w:r>
      <w:proofErr w:type="gramStart"/>
      <w:r w:rsidR="00220565">
        <w:rPr>
          <w:sz w:val="28"/>
          <w:szCs w:val="28"/>
        </w:rPr>
        <w:t xml:space="preserve">на </w:t>
      </w:r>
      <w:r w:rsidR="00B533DB">
        <w:rPr>
          <w:sz w:val="28"/>
          <w:szCs w:val="28"/>
        </w:rPr>
        <w:t xml:space="preserve"> </w:t>
      </w:r>
      <w:r w:rsidR="00220565">
        <w:rPr>
          <w:sz w:val="28"/>
          <w:szCs w:val="28"/>
        </w:rPr>
        <w:t>депутатские</w:t>
      </w:r>
      <w:proofErr w:type="gramEnd"/>
      <w:r w:rsidR="00220565">
        <w:rPr>
          <w:sz w:val="28"/>
          <w:szCs w:val="28"/>
        </w:rPr>
        <w:t xml:space="preserve"> комиссии </w:t>
      </w:r>
      <w:r w:rsidR="004C367B">
        <w:rPr>
          <w:sz w:val="28"/>
          <w:szCs w:val="28"/>
        </w:rPr>
        <w:t>Климков</w:t>
      </w:r>
      <w:r w:rsidR="00BD4D84">
        <w:rPr>
          <w:sz w:val="28"/>
          <w:szCs w:val="28"/>
        </w:rPr>
        <w:t>ской</w:t>
      </w:r>
      <w:r w:rsidR="00220565">
        <w:rPr>
          <w:sz w:val="28"/>
          <w:szCs w:val="28"/>
        </w:rPr>
        <w:t xml:space="preserve"> сельской Думы и администрацию </w:t>
      </w:r>
      <w:r w:rsidR="004C367B">
        <w:rPr>
          <w:sz w:val="28"/>
          <w:szCs w:val="28"/>
        </w:rPr>
        <w:t>Климков</w:t>
      </w:r>
      <w:r w:rsidR="00BD4D84">
        <w:rPr>
          <w:sz w:val="28"/>
          <w:szCs w:val="28"/>
        </w:rPr>
        <w:t>ского</w:t>
      </w:r>
      <w:r w:rsidR="00220565">
        <w:rPr>
          <w:sz w:val="28"/>
          <w:szCs w:val="28"/>
        </w:rPr>
        <w:t xml:space="preserve"> сельского поселения.</w:t>
      </w:r>
    </w:p>
    <w:p w:rsidR="00220565" w:rsidRPr="00F842A1" w:rsidRDefault="00057E5E" w:rsidP="00E461F8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3DB">
        <w:rPr>
          <w:sz w:val="28"/>
          <w:szCs w:val="28"/>
        </w:rPr>
        <w:t xml:space="preserve"> </w:t>
      </w:r>
      <w:r w:rsidR="000E06DF">
        <w:rPr>
          <w:sz w:val="28"/>
          <w:szCs w:val="28"/>
        </w:rPr>
        <w:t>2. Не позднее 17</w:t>
      </w:r>
      <w:r w:rsidR="00220565">
        <w:rPr>
          <w:sz w:val="28"/>
          <w:szCs w:val="28"/>
        </w:rPr>
        <w:t xml:space="preserve"> </w:t>
      </w:r>
      <w:r w:rsidR="00927C82">
        <w:rPr>
          <w:sz w:val="28"/>
          <w:szCs w:val="28"/>
        </w:rPr>
        <w:t>февраля</w:t>
      </w:r>
      <w:r w:rsidR="00220565">
        <w:rPr>
          <w:sz w:val="28"/>
          <w:szCs w:val="28"/>
        </w:rPr>
        <w:t xml:space="preserve"> 20</w:t>
      </w:r>
      <w:r w:rsidR="00230712">
        <w:rPr>
          <w:sz w:val="28"/>
          <w:szCs w:val="28"/>
        </w:rPr>
        <w:t>23</w:t>
      </w:r>
      <w:r w:rsidR="00220565">
        <w:rPr>
          <w:sz w:val="28"/>
          <w:szCs w:val="28"/>
        </w:rPr>
        <w:t xml:space="preserve"> года опубликовать на официальном </w:t>
      </w:r>
      <w:r w:rsidR="00B5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20565">
        <w:rPr>
          <w:sz w:val="28"/>
          <w:szCs w:val="28"/>
        </w:rPr>
        <w:t>сайте администрации</w:t>
      </w:r>
      <w:r w:rsidR="00230712" w:rsidRPr="00230712">
        <w:rPr>
          <w:sz w:val="28"/>
          <w:szCs w:val="28"/>
        </w:rPr>
        <w:t xml:space="preserve"> Климковского сельского поселения Белохолуницкого </w:t>
      </w:r>
      <w:r w:rsidR="00B5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30712" w:rsidRPr="00230712">
        <w:rPr>
          <w:sz w:val="28"/>
          <w:szCs w:val="28"/>
        </w:rPr>
        <w:t>муниципального района в информационно-телеком</w:t>
      </w:r>
      <w:r w:rsidR="00230712">
        <w:rPr>
          <w:sz w:val="28"/>
          <w:szCs w:val="28"/>
        </w:rPr>
        <w:t xml:space="preserve">муникационной сети </w:t>
      </w:r>
      <w:r w:rsidR="00B5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30712">
        <w:rPr>
          <w:sz w:val="28"/>
          <w:szCs w:val="28"/>
        </w:rPr>
        <w:t xml:space="preserve">«Интернет» </w:t>
      </w:r>
      <w:r w:rsidR="00220565">
        <w:rPr>
          <w:sz w:val="28"/>
          <w:szCs w:val="28"/>
        </w:rPr>
        <w:t xml:space="preserve">проект изменений в Устав муниципального образования </w:t>
      </w:r>
      <w:r w:rsidR="00B5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C367B">
        <w:rPr>
          <w:sz w:val="28"/>
          <w:szCs w:val="28"/>
        </w:rPr>
        <w:t>Климков</w:t>
      </w:r>
      <w:r w:rsidR="00BD4D84">
        <w:rPr>
          <w:sz w:val="28"/>
          <w:szCs w:val="28"/>
        </w:rPr>
        <w:t>ское</w:t>
      </w:r>
      <w:r w:rsidR="00220565">
        <w:rPr>
          <w:sz w:val="28"/>
          <w:szCs w:val="28"/>
        </w:rPr>
        <w:t xml:space="preserve"> сельское поселение и Порядок учета предложений по проекту </w:t>
      </w:r>
      <w:r w:rsidR="00B533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220565">
        <w:rPr>
          <w:sz w:val="28"/>
          <w:szCs w:val="28"/>
        </w:rPr>
        <w:t xml:space="preserve">изменений в Устав муниципального образования </w:t>
      </w:r>
      <w:r w:rsidR="004C367B">
        <w:rPr>
          <w:sz w:val="28"/>
          <w:szCs w:val="28"/>
        </w:rPr>
        <w:t>Климков</w:t>
      </w:r>
      <w:r w:rsidR="00BD4D84">
        <w:rPr>
          <w:sz w:val="28"/>
          <w:szCs w:val="28"/>
        </w:rPr>
        <w:t>ское</w:t>
      </w:r>
      <w:r w:rsidR="00220565">
        <w:rPr>
          <w:sz w:val="28"/>
          <w:szCs w:val="28"/>
        </w:rPr>
        <w:t xml:space="preserve"> сельское </w:t>
      </w:r>
      <w:r w:rsidR="00B5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20565">
        <w:rPr>
          <w:sz w:val="28"/>
          <w:szCs w:val="28"/>
        </w:rPr>
        <w:t xml:space="preserve">поселение и участия граждан в его </w:t>
      </w:r>
      <w:r w:rsidR="00902A3B">
        <w:rPr>
          <w:sz w:val="28"/>
          <w:szCs w:val="28"/>
        </w:rPr>
        <w:t xml:space="preserve">обсуждении, утвержденный решением </w:t>
      </w:r>
      <w:r>
        <w:rPr>
          <w:sz w:val="28"/>
          <w:szCs w:val="28"/>
        </w:rPr>
        <w:t xml:space="preserve"> </w:t>
      </w:r>
      <w:r w:rsidR="00F842A1">
        <w:rPr>
          <w:sz w:val="28"/>
          <w:szCs w:val="28"/>
        </w:rPr>
        <w:t>Климковской сельской</w:t>
      </w:r>
      <w:r w:rsidR="00902A3B">
        <w:rPr>
          <w:sz w:val="28"/>
          <w:szCs w:val="28"/>
        </w:rPr>
        <w:t xml:space="preserve"> Думы </w:t>
      </w:r>
      <w:r w:rsidR="00902A3B" w:rsidRPr="00F842A1">
        <w:rPr>
          <w:sz w:val="28"/>
          <w:szCs w:val="28"/>
        </w:rPr>
        <w:t xml:space="preserve">от </w:t>
      </w:r>
      <w:r w:rsidR="00D148FC">
        <w:rPr>
          <w:sz w:val="28"/>
          <w:szCs w:val="28"/>
        </w:rPr>
        <w:t>19.02</w:t>
      </w:r>
      <w:r w:rsidR="00F842A1" w:rsidRPr="00F842A1">
        <w:rPr>
          <w:sz w:val="28"/>
          <w:szCs w:val="28"/>
        </w:rPr>
        <w:t>.2018 №</w:t>
      </w:r>
      <w:r w:rsidR="00D148FC">
        <w:rPr>
          <w:sz w:val="28"/>
          <w:szCs w:val="28"/>
        </w:rPr>
        <w:t xml:space="preserve"> 24</w:t>
      </w:r>
      <w:r w:rsidR="00902A3B" w:rsidRPr="00F842A1">
        <w:rPr>
          <w:sz w:val="28"/>
          <w:szCs w:val="28"/>
        </w:rPr>
        <w:t>.</w:t>
      </w:r>
    </w:p>
    <w:p w:rsidR="00902A3B" w:rsidRDefault="00057E5E" w:rsidP="00E461F8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533DB">
        <w:rPr>
          <w:sz w:val="28"/>
          <w:szCs w:val="28"/>
        </w:rPr>
        <w:t xml:space="preserve"> </w:t>
      </w:r>
      <w:r w:rsidR="00902A3B">
        <w:rPr>
          <w:sz w:val="28"/>
          <w:szCs w:val="28"/>
        </w:rPr>
        <w:t xml:space="preserve">3. Результаты публичных слушаний опубликовать в </w:t>
      </w:r>
      <w:proofErr w:type="gramStart"/>
      <w:r w:rsidR="00902A3B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</w:t>
      </w:r>
      <w:r w:rsidR="00902A3B">
        <w:rPr>
          <w:sz w:val="28"/>
          <w:szCs w:val="28"/>
        </w:rPr>
        <w:t>бюллетене</w:t>
      </w:r>
      <w:proofErr w:type="gramEnd"/>
      <w:r w:rsidR="00902A3B">
        <w:rPr>
          <w:sz w:val="28"/>
          <w:szCs w:val="28"/>
        </w:rPr>
        <w:t xml:space="preserve"> органов местного самоуправления </w:t>
      </w:r>
      <w:r w:rsidR="004C367B">
        <w:rPr>
          <w:sz w:val="28"/>
          <w:szCs w:val="28"/>
        </w:rPr>
        <w:t>Климков</w:t>
      </w:r>
      <w:r w:rsidR="00BD4D84">
        <w:rPr>
          <w:sz w:val="28"/>
          <w:szCs w:val="28"/>
        </w:rPr>
        <w:t>ского</w:t>
      </w:r>
      <w:r w:rsidR="00902A3B">
        <w:rPr>
          <w:sz w:val="28"/>
          <w:szCs w:val="28"/>
        </w:rPr>
        <w:t xml:space="preserve"> сельского поселения.</w:t>
      </w:r>
    </w:p>
    <w:p w:rsidR="00902A3B" w:rsidRDefault="00902A3B" w:rsidP="00E461F8">
      <w:pPr>
        <w:spacing w:after="720"/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принятия.</w:t>
      </w:r>
    </w:p>
    <w:p w:rsidR="00686AAE" w:rsidRPr="00612CAA" w:rsidRDefault="00686AAE" w:rsidP="00E461F8">
      <w:pPr>
        <w:jc w:val="both"/>
        <w:rPr>
          <w:sz w:val="28"/>
          <w:szCs w:val="28"/>
        </w:rPr>
      </w:pPr>
      <w:r w:rsidRPr="00612CAA">
        <w:rPr>
          <w:sz w:val="28"/>
          <w:szCs w:val="28"/>
        </w:rPr>
        <w:t xml:space="preserve">Председатель сельской Думы </w:t>
      </w:r>
      <w:r w:rsidRPr="00612CAA">
        <w:rPr>
          <w:sz w:val="28"/>
          <w:szCs w:val="28"/>
        </w:rPr>
        <w:tab/>
      </w:r>
      <w:r w:rsidRPr="00612CAA">
        <w:rPr>
          <w:sz w:val="28"/>
          <w:szCs w:val="28"/>
        </w:rPr>
        <w:tab/>
      </w:r>
      <w:r w:rsidR="00230712">
        <w:rPr>
          <w:sz w:val="28"/>
          <w:szCs w:val="28"/>
        </w:rPr>
        <w:t xml:space="preserve">                       Е.Н. Усцов</w:t>
      </w:r>
      <w:r w:rsidRPr="00612CAA">
        <w:rPr>
          <w:sz w:val="28"/>
          <w:szCs w:val="28"/>
        </w:rPr>
        <w:tab/>
      </w:r>
      <w:r w:rsidRPr="00612CAA">
        <w:rPr>
          <w:sz w:val="28"/>
          <w:szCs w:val="28"/>
        </w:rPr>
        <w:tab/>
      </w:r>
    </w:p>
    <w:p w:rsidR="00BD4D84" w:rsidRDefault="00BD4D84" w:rsidP="00E461F8">
      <w:pPr>
        <w:jc w:val="both"/>
        <w:rPr>
          <w:sz w:val="28"/>
          <w:szCs w:val="28"/>
        </w:rPr>
      </w:pPr>
    </w:p>
    <w:p w:rsidR="00686AAE" w:rsidRPr="00612CAA" w:rsidRDefault="00686AAE" w:rsidP="00E461F8">
      <w:pPr>
        <w:jc w:val="both"/>
        <w:rPr>
          <w:sz w:val="28"/>
          <w:szCs w:val="28"/>
        </w:rPr>
      </w:pPr>
      <w:r w:rsidRPr="00612CAA">
        <w:rPr>
          <w:sz w:val="28"/>
          <w:szCs w:val="28"/>
        </w:rPr>
        <w:t xml:space="preserve">Глава сельского поселения   </w:t>
      </w:r>
      <w:r w:rsidRPr="00612CAA">
        <w:rPr>
          <w:sz w:val="28"/>
          <w:szCs w:val="28"/>
        </w:rPr>
        <w:tab/>
      </w:r>
      <w:r w:rsidR="00230712">
        <w:rPr>
          <w:sz w:val="28"/>
          <w:szCs w:val="28"/>
        </w:rPr>
        <w:t xml:space="preserve">                                    </w:t>
      </w:r>
      <w:r w:rsidR="000E06DF">
        <w:rPr>
          <w:sz w:val="28"/>
          <w:szCs w:val="28"/>
        </w:rPr>
        <w:t>А.А. Шаргунов</w:t>
      </w:r>
      <w:r w:rsidRPr="00612CAA">
        <w:rPr>
          <w:sz w:val="28"/>
          <w:szCs w:val="28"/>
        </w:rPr>
        <w:tab/>
      </w:r>
      <w:r w:rsidRPr="00612CAA">
        <w:rPr>
          <w:sz w:val="28"/>
          <w:szCs w:val="28"/>
        </w:rPr>
        <w:tab/>
      </w:r>
    </w:p>
    <w:p w:rsidR="00686AAE" w:rsidRPr="00612CAA" w:rsidRDefault="00686AAE" w:rsidP="00686AAE">
      <w:pPr>
        <w:ind w:firstLine="709"/>
        <w:jc w:val="both"/>
        <w:rPr>
          <w:sz w:val="28"/>
          <w:szCs w:val="28"/>
        </w:rPr>
      </w:pPr>
    </w:p>
    <w:p w:rsidR="00686AAE" w:rsidRPr="00612CAA" w:rsidRDefault="00686AAE" w:rsidP="00686AAE">
      <w:pPr>
        <w:ind w:firstLine="709"/>
        <w:jc w:val="both"/>
        <w:rPr>
          <w:sz w:val="28"/>
          <w:szCs w:val="28"/>
        </w:rPr>
      </w:pPr>
    </w:p>
    <w:p w:rsidR="00686AAE" w:rsidRPr="00612CAA" w:rsidRDefault="00686AAE" w:rsidP="00686AAE">
      <w:pPr>
        <w:jc w:val="both"/>
        <w:rPr>
          <w:sz w:val="28"/>
          <w:szCs w:val="28"/>
        </w:rPr>
      </w:pPr>
      <w:r w:rsidRPr="00612CAA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r w:rsidR="004C367B">
        <w:rPr>
          <w:sz w:val="28"/>
          <w:szCs w:val="28"/>
        </w:rPr>
        <w:t>Климков</w:t>
      </w:r>
      <w:r w:rsidR="00BD4D84">
        <w:rPr>
          <w:sz w:val="28"/>
          <w:szCs w:val="28"/>
        </w:rPr>
        <w:t>ского</w:t>
      </w:r>
      <w:r w:rsidRPr="00612CAA">
        <w:rPr>
          <w:sz w:val="28"/>
          <w:szCs w:val="28"/>
        </w:rPr>
        <w:t xml:space="preserve"> сельского поселения Белохолуницкого района Кировской области и на</w:t>
      </w:r>
      <w:r w:rsidR="00230712" w:rsidRPr="00230712">
        <w:rPr>
          <w:sz w:val="28"/>
          <w:szCs w:val="28"/>
        </w:rPr>
        <w:t xml:space="preserve"> </w:t>
      </w:r>
      <w:r w:rsidR="00230712">
        <w:rPr>
          <w:sz w:val="28"/>
          <w:szCs w:val="28"/>
        </w:rPr>
        <w:t>официальном сайте администрации</w:t>
      </w:r>
      <w:r w:rsidR="00230712" w:rsidRPr="00230712">
        <w:rPr>
          <w:sz w:val="28"/>
          <w:szCs w:val="28"/>
        </w:rPr>
        <w:t xml:space="preserve"> Климковского сельского поселения Белохолуницкого муниципального района в информационно-телекоммуникационной сети «Интернет» - </w:t>
      </w:r>
      <w:hyperlink r:id="rId6" w:history="1">
        <w:r w:rsidR="00230712" w:rsidRPr="005579B8">
          <w:rPr>
            <w:rStyle w:val="a5"/>
            <w:b/>
            <w:bCs/>
            <w:sz w:val="28"/>
            <w:szCs w:val="28"/>
          </w:rPr>
          <w:t>https://klimkovskoe-r43.gosweb.gosuslugi.ru</w:t>
        </w:r>
      </w:hyperlink>
      <w:r w:rsidR="00230712" w:rsidRPr="00230712">
        <w:rPr>
          <w:sz w:val="28"/>
          <w:szCs w:val="28"/>
        </w:rPr>
        <w:t>.</w:t>
      </w:r>
      <w:r w:rsidR="00230712">
        <w:rPr>
          <w:sz w:val="28"/>
          <w:szCs w:val="28"/>
        </w:rPr>
        <w:t xml:space="preserve"> </w:t>
      </w:r>
      <w:r w:rsidRPr="00612CAA">
        <w:rPr>
          <w:sz w:val="28"/>
          <w:szCs w:val="28"/>
        </w:rPr>
        <w:t xml:space="preserve"> </w:t>
      </w:r>
    </w:p>
    <w:p w:rsidR="00902A3B" w:rsidRDefault="00902A3B" w:rsidP="006370E5">
      <w:pPr>
        <w:ind w:firstLine="709"/>
        <w:mirrorIndents/>
        <w:jc w:val="both"/>
        <w:rPr>
          <w:sz w:val="28"/>
          <w:szCs w:val="28"/>
        </w:rPr>
      </w:pPr>
    </w:p>
    <w:p w:rsidR="00220565" w:rsidRDefault="00220565" w:rsidP="006370E5">
      <w:pPr>
        <w:ind w:firstLine="709"/>
        <w:mirrorIndents/>
        <w:jc w:val="both"/>
        <w:rPr>
          <w:sz w:val="28"/>
          <w:szCs w:val="28"/>
        </w:rPr>
      </w:pPr>
    </w:p>
    <w:p w:rsidR="00ED0419" w:rsidRPr="00ED0419" w:rsidRDefault="00ED0419" w:rsidP="00ED0419">
      <w:pPr>
        <w:jc w:val="both"/>
        <w:rPr>
          <w:sz w:val="28"/>
          <w:szCs w:val="28"/>
        </w:rPr>
      </w:pPr>
    </w:p>
    <w:p w:rsidR="00ED0419" w:rsidRDefault="00ED041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501339" w:rsidRDefault="00501339">
      <w:pPr>
        <w:jc w:val="center"/>
        <w:rPr>
          <w:b/>
          <w:sz w:val="28"/>
          <w:szCs w:val="28"/>
        </w:rPr>
      </w:pPr>
    </w:p>
    <w:p w:rsidR="00BD4D84" w:rsidRDefault="00BD4D84">
      <w:pPr>
        <w:jc w:val="center"/>
        <w:rPr>
          <w:b/>
          <w:sz w:val="28"/>
          <w:szCs w:val="28"/>
        </w:rPr>
      </w:pPr>
    </w:p>
    <w:p w:rsidR="008D5010" w:rsidRDefault="008D5010" w:rsidP="00057E5E">
      <w:pPr>
        <w:jc w:val="both"/>
        <w:rPr>
          <w:sz w:val="28"/>
          <w:szCs w:val="28"/>
        </w:rPr>
      </w:pPr>
    </w:p>
    <w:sectPr w:rsidR="008D5010" w:rsidSect="00B4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6E8"/>
    <w:multiLevelType w:val="hybridMultilevel"/>
    <w:tmpl w:val="7F36B4C6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419"/>
    <w:rsid w:val="00023C19"/>
    <w:rsid w:val="00057E5E"/>
    <w:rsid w:val="00063E4D"/>
    <w:rsid w:val="00072ECD"/>
    <w:rsid w:val="000E06DF"/>
    <w:rsid w:val="00106963"/>
    <w:rsid w:val="001414AB"/>
    <w:rsid w:val="001C1EDF"/>
    <w:rsid w:val="001D563B"/>
    <w:rsid w:val="00220565"/>
    <w:rsid w:val="00230712"/>
    <w:rsid w:val="00277898"/>
    <w:rsid w:val="00286BCC"/>
    <w:rsid w:val="002E4510"/>
    <w:rsid w:val="003162CC"/>
    <w:rsid w:val="003254C3"/>
    <w:rsid w:val="00330265"/>
    <w:rsid w:val="003E1756"/>
    <w:rsid w:val="0043171C"/>
    <w:rsid w:val="00436547"/>
    <w:rsid w:val="00447EB2"/>
    <w:rsid w:val="00475084"/>
    <w:rsid w:val="004C367B"/>
    <w:rsid w:val="00501339"/>
    <w:rsid w:val="00536A7E"/>
    <w:rsid w:val="006370E5"/>
    <w:rsid w:val="00681BD3"/>
    <w:rsid w:val="00686AAE"/>
    <w:rsid w:val="006C0A96"/>
    <w:rsid w:val="006C11B9"/>
    <w:rsid w:val="00781A9D"/>
    <w:rsid w:val="007B5183"/>
    <w:rsid w:val="007C72CA"/>
    <w:rsid w:val="007E04F4"/>
    <w:rsid w:val="007F1E49"/>
    <w:rsid w:val="00887645"/>
    <w:rsid w:val="008D5010"/>
    <w:rsid w:val="008E4370"/>
    <w:rsid w:val="00902A3B"/>
    <w:rsid w:val="00916615"/>
    <w:rsid w:val="00927480"/>
    <w:rsid w:val="00927C82"/>
    <w:rsid w:val="009554E3"/>
    <w:rsid w:val="00962F76"/>
    <w:rsid w:val="009822BB"/>
    <w:rsid w:val="00AA2486"/>
    <w:rsid w:val="00B406D9"/>
    <w:rsid w:val="00B533DB"/>
    <w:rsid w:val="00B728FE"/>
    <w:rsid w:val="00BD4D84"/>
    <w:rsid w:val="00BE08C3"/>
    <w:rsid w:val="00BF5563"/>
    <w:rsid w:val="00C27590"/>
    <w:rsid w:val="00C81189"/>
    <w:rsid w:val="00D148FC"/>
    <w:rsid w:val="00D528B4"/>
    <w:rsid w:val="00D72F1A"/>
    <w:rsid w:val="00E461F8"/>
    <w:rsid w:val="00E66AEC"/>
    <w:rsid w:val="00ED0419"/>
    <w:rsid w:val="00F15843"/>
    <w:rsid w:val="00F4151C"/>
    <w:rsid w:val="00F842A1"/>
    <w:rsid w:val="00F85B34"/>
    <w:rsid w:val="00FC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C7CD"/>
  <w15:docId w15:val="{70D34FD8-F25C-4E84-8968-2C204168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C1EDF"/>
    <w:pPr>
      <w:widowControl/>
      <w:overflowPunct w:val="0"/>
      <w:jc w:val="both"/>
      <w:textAlignment w:val="baseline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A24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4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30712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E461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461F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imkovskoe-r43.gosweb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BA93-2A5D-41E4-BE49-59E0E7B1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Григорьевна</cp:lastModifiedBy>
  <cp:revision>22</cp:revision>
  <cp:lastPrinted>2022-02-08T06:04:00Z</cp:lastPrinted>
  <dcterms:created xsi:type="dcterms:W3CDTF">2022-02-01T10:21:00Z</dcterms:created>
  <dcterms:modified xsi:type="dcterms:W3CDTF">2023-02-16T16:02:00Z</dcterms:modified>
</cp:coreProperties>
</file>